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8932" w14:textId="7AADAAAC" w:rsidR="00D71B0F" w:rsidRDefault="00D71B0F" w:rsidP="00D71B0F">
      <w:r>
        <w:t>COVID Health &amp; Safety:</w:t>
      </w:r>
    </w:p>
    <w:p w14:paraId="757F6F88" w14:textId="737982B1" w:rsidR="00F9203C" w:rsidRDefault="00D71B0F" w:rsidP="00D71B0F">
      <w:r>
        <w:t xml:space="preserve">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Although the </w:t>
      </w:r>
      <w:r>
        <w:t>Southern Psychiatric Association and The Maryland Psychiatric Society</w:t>
      </w:r>
      <w:r>
        <w:t xml:space="preserve"> ha</w:t>
      </w:r>
      <w:r>
        <w:t>ve</w:t>
      </w:r>
      <w:r>
        <w:t xml:space="preserve"> instituted reasonable practices </w:t>
      </w:r>
      <w:proofErr w:type="gramStart"/>
      <w:r>
        <w:t>in an attempt to</w:t>
      </w:r>
      <w:proofErr w:type="gramEnd"/>
      <w:r>
        <w:t xml:space="preserve"> lessen or reduce the spread of COVID-19, [University/Foundation] cannot guarantee that you will never get exposed to the virus or get sick from it. By attending a Southern Psychiatric Association and The Maryland Psychiatric Society event, you voluntarily assume all risks related to exposure to COVID-19.</w:t>
      </w:r>
    </w:p>
    <w:p w14:paraId="1797A408" w14:textId="7BEB3F4C" w:rsidR="00D71B0F" w:rsidRDefault="00D71B0F" w:rsidP="00D71B0F">
      <w:r>
        <w:t>While we look forward to this private viewing, the health and safety of our guests remains our top priority. Please do not attend the event if you are experiencing any of the following symptoms:</w:t>
      </w:r>
    </w:p>
    <w:p w14:paraId="1B19996E" w14:textId="77777777" w:rsidR="00D71B0F" w:rsidRDefault="00D71B0F" w:rsidP="00D71B0F">
      <w:pPr>
        <w:pStyle w:val="ListParagraph"/>
        <w:numPr>
          <w:ilvl w:val="0"/>
          <w:numId w:val="1"/>
        </w:numPr>
        <w:spacing w:after="0" w:line="240" w:lineRule="auto"/>
      </w:pPr>
      <w:r>
        <w:t>Cough</w:t>
      </w:r>
    </w:p>
    <w:p w14:paraId="0AE84CCF" w14:textId="401FD18D" w:rsidR="00D71B0F" w:rsidRDefault="00D71B0F" w:rsidP="00D71B0F">
      <w:pPr>
        <w:pStyle w:val="ListParagraph"/>
        <w:numPr>
          <w:ilvl w:val="0"/>
          <w:numId w:val="1"/>
        </w:numPr>
        <w:spacing w:after="0" w:line="240" w:lineRule="auto"/>
      </w:pPr>
      <w:r>
        <w:t>Shortness of breath</w:t>
      </w:r>
    </w:p>
    <w:p w14:paraId="7F49437E" w14:textId="77777777" w:rsidR="00D71B0F" w:rsidRDefault="00D71B0F" w:rsidP="00D71B0F">
      <w:pPr>
        <w:pStyle w:val="ListParagraph"/>
        <w:numPr>
          <w:ilvl w:val="0"/>
          <w:numId w:val="1"/>
        </w:numPr>
        <w:spacing w:after="0" w:line="240" w:lineRule="auto"/>
      </w:pPr>
      <w:r>
        <w:t>Sore throat</w:t>
      </w:r>
    </w:p>
    <w:p w14:paraId="04FDFE9F" w14:textId="77777777" w:rsidR="00D71B0F" w:rsidRDefault="00D71B0F" w:rsidP="00D71B0F">
      <w:pPr>
        <w:pStyle w:val="ListParagraph"/>
        <w:numPr>
          <w:ilvl w:val="0"/>
          <w:numId w:val="1"/>
        </w:numPr>
        <w:spacing w:after="0" w:line="240" w:lineRule="auto"/>
      </w:pPr>
      <w:r>
        <w:t>Muscle Aches</w:t>
      </w:r>
    </w:p>
    <w:p w14:paraId="11094A4B" w14:textId="77777777" w:rsidR="00D71B0F" w:rsidRDefault="00D71B0F" w:rsidP="00D71B0F">
      <w:pPr>
        <w:pStyle w:val="ListParagraph"/>
        <w:numPr>
          <w:ilvl w:val="0"/>
          <w:numId w:val="1"/>
        </w:numPr>
        <w:spacing w:after="0" w:line="240" w:lineRule="auto"/>
      </w:pPr>
      <w:r>
        <w:t>Headache</w:t>
      </w:r>
    </w:p>
    <w:p w14:paraId="0AB8F2EE" w14:textId="77777777" w:rsidR="00D71B0F" w:rsidRDefault="00D71B0F" w:rsidP="00D71B0F">
      <w:pPr>
        <w:pStyle w:val="ListParagraph"/>
        <w:numPr>
          <w:ilvl w:val="0"/>
          <w:numId w:val="1"/>
        </w:numPr>
        <w:spacing w:after="0" w:line="240" w:lineRule="auto"/>
      </w:pPr>
      <w:r>
        <w:t>Chills/Shaking</w:t>
      </w:r>
    </w:p>
    <w:p w14:paraId="3293E2E0" w14:textId="77777777" w:rsidR="00D71B0F" w:rsidRDefault="00D71B0F" w:rsidP="00D71B0F">
      <w:pPr>
        <w:pStyle w:val="ListParagraph"/>
        <w:numPr>
          <w:ilvl w:val="0"/>
          <w:numId w:val="1"/>
        </w:numPr>
        <w:spacing w:after="0" w:line="240" w:lineRule="auto"/>
      </w:pPr>
      <w:r>
        <w:t>Lost sense of taste/smell</w:t>
      </w:r>
    </w:p>
    <w:p w14:paraId="1FB6D7BB" w14:textId="336B780F" w:rsidR="00D71B0F" w:rsidRDefault="00D71B0F" w:rsidP="00D71B0F">
      <w:pPr>
        <w:pStyle w:val="ListParagraph"/>
        <w:numPr>
          <w:ilvl w:val="0"/>
          <w:numId w:val="1"/>
        </w:numPr>
        <w:spacing w:after="0" w:line="240" w:lineRule="auto"/>
      </w:pPr>
      <w:r>
        <w:t>Fever greater than 100.4°F</w:t>
      </w:r>
    </w:p>
    <w:p w14:paraId="384118FA" w14:textId="6C76F339" w:rsidR="00D71B0F" w:rsidRDefault="00D71B0F" w:rsidP="00D71B0F"/>
    <w:p w14:paraId="2A5DD402" w14:textId="5F7A7075" w:rsidR="00D71B0F" w:rsidRDefault="00D71B0F" w:rsidP="00D71B0F">
      <w:r>
        <w:t>Individually packaged masks, as well as hand sanitizing stations will be available for participant use if they so desire.</w:t>
      </w:r>
    </w:p>
    <w:p w14:paraId="17715DF0" w14:textId="77777777" w:rsidR="00D71B0F" w:rsidRPr="00D71B0F" w:rsidRDefault="00D71B0F" w:rsidP="00D71B0F"/>
    <w:sectPr w:rsidR="00D71B0F" w:rsidRPr="00D7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1F8"/>
    <w:multiLevelType w:val="hybridMultilevel"/>
    <w:tmpl w:val="45F0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1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0F"/>
    <w:rsid w:val="00D71B0F"/>
    <w:rsid w:val="00F9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C1E0"/>
  <w15:chartTrackingRefBased/>
  <w15:docId w15:val="{3B13382E-B3AC-4679-A14B-23530AAF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Floyd</dc:creator>
  <cp:keywords/>
  <dc:description/>
  <cp:lastModifiedBy>Meagan Floyd</cp:lastModifiedBy>
  <cp:revision>1</cp:revision>
  <dcterms:created xsi:type="dcterms:W3CDTF">2022-08-15T16:35:00Z</dcterms:created>
  <dcterms:modified xsi:type="dcterms:W3CDTF">2022-08-15T16:40:00Z</dcterms:modified>
</cp:coreProperties>
</file>